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="Arial" w:hAnsiTheme="minorHAnsi" w:cstheme="minorHAnsi"/>
          <w:spacing w:val="24"/>
          <w:sz w:val="18"/>
          <w:szCs w:val="18"/>
        </w:rPr>
        <w:id w:val="-1957010687"/>
        <w:lock w:val="contentLocked"/>
        <w:placeholder>
          <w:docPart w:val="DefaultPlaceholder_-1854013440"/>
        </w:placeholder>
        <w:group/>
      </w:sdtPr>
      <w:sdtEndPr>
        <w:rPr>
          <w:rStyle w:val="fpodnaslov"/>
          <w:b/>
          <w:spacing w:val="0"/>
          <w:sz w:val="28"/>
          <w:szCs w:val="24"/>
        </w:rPr>
      </w:sdtEndPr>
      <w:sdtContent>
        <w:p w:rsidR="0080352E" w:rsidRPr="008E6733" w:rsidRDefault="00780CA6" w:rsidP="0080352E">
          <w:pPr>
            <w:pStyle w:val="Glava"/>
            <w:tabs>
              <w:tab w:val="left" w:pos="5954"/>
            </w:tabs>
            <w:ind w:left="2124" w:firstLine="3830"/>
            <w:rPr>
              <w:rFonts w:asciiTheme="minorHAnsi" w:hAnsiTheme="minorHAnsi" w:cstheme="minorHAnsi"/>
              <w:spacing w:val="24"/>
            </w:rPr>
          </w:pPr>
          <w:r w:rsidRPr="008E6733">
            <w:rPr>
              <w:rFonts w:asciiTheme="minorHAnsi" w:hAnsiTheme="minorHAnsi" w:cstheme="minorHAnsi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13ECCB39" wp14:editId="7E3D02A6">
                    <wp:simplePos x="0" y="0"/>
                    <wp:positionH relativeFrom="column">
                      <wp:posOffset>868045</wp:posOffset>
                    </wp:positionH>
                    <wp:positionV relativeFrom="paragraph">
                      <wp:posOffset>10795</wp:posOffset>
                    </wp:positionV>
                    <wp:extent cx="5558155" cy="0"/>
                    <wp:effectExtent l="0" t="0" r="23495" b="19050"/>
                    <wp:wrapNone/>
                    <wp:docPr id="3" name="Raven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5581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579B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DEFAFD3" id="Raven povezovalnik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35pt,.85pt" to="50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" strokecolor="#4579b8"/>
                </w:pict>
              </mc:Fallback>
            </mc:AlternateContent>
          </w:r>
          <w:r w:rsidR="00284344" w:rsidRPr="008E6733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60288" behindDoc="0" locked="0" layoutInCell="1" allowOverlap="1" wp14:anchorId="1D6446EB" wp14:editId="2B015A92">
                <wp:simplePos x="0" y="0"/>
                <wp:positionH relativeFrom="margin">
                  <wp:posOffset>-85725</wp:posOffset>
                </wp:positionH>
                <wp:positionV relativeFrom="paragraph">
                  <wp:posOffset>-219075</wp:posOffset>
                </wp:positionV>
                <wp:extent cx="971550" cy="97155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4344" w:rsidRPr="008E6733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FC6B87" wp14:editId="07B607BE">
                    <wp:simplePos x="0" y="0"/>
                    <wp:positionH relativeFrom="margin">
                      <wp:posOffset>4180205</wp:posOffset>
                    </wp:positionH>
                    <wp:positionV relativeFrom="paragraph">
                      <wp:posOffset>-213995</wp:posOffset>
                    </wp:positionV>
                    <wp:extent cx="2207260" cy="746760"/>
                    <wp:effectExtent l="0" t="0" r="0" b="0"/>
                    <wp:wrapNone/>
                    <wp:docPr id="2" name="Polje z besedilo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7260" cy="746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6FC3" w:rsidRPr="00551A6C" w:rsidRDefault="00536FC3" w:rsidP="0080352E">
                                <w:pPr>
                                  <w:spacing w:after="120" w:line="240" w:lineRule="auto"/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pacing w:val="24"/>
                                    <w:lang w:eastAsia="en-US"/>
                                  </w:rPr>
                                  <w:t>OSNOVNA ŠOLA TREBNJE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Kidričeva ulica 11, 8210 Trebnje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Telefon: +3867 3481 870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tabs>
                                    <w:tab w:val="left" w:pos="5954"/>
                                  </w:tabs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>Faks: +3867 3481 890</w:t>
                                </w:r>
                              </w:p>
                              <w:p w:rsidR="00536FC3" w:rsidRPr="00551A6C" w:rsidRDefault="00536FC3" w:rsidP="0080352E">
                                <w:pPr>
                                  <w:spacing w:line="240" w:lineRule="auto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</w:pPr>
                                <w:r w:rsidRPr="00551A6C"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  <w:lang w:eastAsia="en-US"/>
                                  </w:rPr>
                                  <w:t xml:space="preserve">E-naslov: </w:t>
                                </w:r>
                                <w:hyperlink r:id="rId7" w:history="1">
                                  <w:r w:rsidRPr="00551A6C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16"/>
                                      <w:szCs w:val="16"/>
                                      <w:u w:val="single"/>
                                      <w:lang w:eastAsia="en-US"/>
                                    </w:rPr>
                                    <w:t>sola@os-trebnje.si</w:t>
                                  </w:r>
                                </w:hyperlink>
                              </w:p>
                              <w:p w:rsidR="00536FC3" w:rsidRDefault="00536FC3" w:rsidP="0080352E">
                                <w:pPr>
                                  <w:spacing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C6B87" id="_x0000_t202" coordsize="21600,21600" o:spt="202" path="m,l,21600r21600,l21600,xe">
                    <v:stroke joinstyle="miter"/>
                    <v:path gradientshapeok="t" o:connecttype="rect"/>
                  </v:shapetype>
                  <v:shape id="Polje z besedilom 2" o:spid="_x0000_s1026" type="#_x0000_t202" style="position:absolute;left:0;text-align:left;margin-left:329.15pt;margin-top:-16.85pt;width:173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" filled="f" stroked="f">
                    <v:textbox>
                      <w:txbxContent>
                        <w:p w:rsidR="00536FC3" w:rsidRPr="00551A6C" w:rsidRDefault="00536FC3" w:rsidP="0080352E">
                          <w:pPr>
                            <w:spacing w:after="120" w:line="240" w:lineRule="auto"/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pacing w:val="24"/>
                              <w:lang w:eastAsia="en-US"/>
                            </w:rPr>
                            <w:t>OSNOVNA ŠOLA TREBNJE</w:t>
                          </w:r>
                        </w:p>
                        <w:p w:rsidR="00536FC3" w:rsidRPr="00551A6C" w:rsidRDefault="00536FC3" w:rsidP="0080352E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Kidričeva ulica 11, 8210 Trebnje</w:t>
                          </w:r>
                        </w:p>
                        <w:p w:rsidR="00536FC3" w:rsidRPr="00551A6C" w:rsidRDefault="00536FC3" w:rsidP="0080352E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Telefon: +3867 3481 870</w:t>
                          </w:r>
                        </w:p>
                        <w:p w:rsidR="00536FC3" w:rsidRPr="00551A6C" w:rsidRDefault="00536FC3" w:rsidP="0080352E">
                          <w:pPr>
                            <w:tabs>
                              <w:tab w:val="left" w:pos="5954"/>
                            </w:tabs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>Faks: +3867 3481 890</w:t>
                          </w:r>
                        </w:p>
                        <w:p w:rsidR="00536FC3" w:rsidRPr="00551A6C" w:rsidRDefault="00536FC3" w:rsidP="0080352E">
                          <w:pPr>
                            <w:spacing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51A6C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eastAsia="en-US"/>
                            </w:rPr>
                            <w:t xml:space="preserve">E-naslov: </w:t>
                          </w:r>
                          <w:hyperlink r:id="rId8" w:history="1">
                            <w:r w:rsidRPr="00551A6C">
                              <w:rPr>
                                <w:rFonts w:ascii="Calibri" w:eastAsia="Calibri" w:hAnsi="Calibri" w:cs="Calibri"/>
                                <w:color w:val="0000FF"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sola@os-trebnje.si</w:t>
                            </w:r>
                          </w:hyperlink>
                        </w:p>
                        <w:p w:rsidR="00536FC3" w:rsidRDefault="00536FC3" w:rsidP="0080352E">
                          <w:pPr>
                            <w:spacing w:line="240" w:lineRule="auto"/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:rsidR="0080352E" w:rsidRPr="008E6733" w:rsidRDefault="0080352E" w:rsidP="0080352E">
          <w:pPr>
            <w:pStyle w:val="pnormal"/>
            <w:rPr>
              <w:rFonts w:asciiTheme="minorHAnsi" w:hAnsiTheme="minorHAnsi" w:cstheme="minorHAnsi"/>
            </w:rPr>
          </w:pPr>
        </w:p>
        <w:p w:rsidR="0080352E" w:rsidRPr="008E6733" w:rsidRDefault="007926A1" w:rsidP="0080352E">
          <w:pPr>
            <w:pStyle w:val="ppodnaslov"/>
            <w:rPr>
              <w:rStyle w:val="fpodnaslov"/>
              <w:rFonts w:asciiTheme="minorHAnsi" w:hAnsiTheme="minorHAnsi" w:cstheme="minorHAnsi"/>
              <w:sz w:val="28"/>
            </w:rPr>
          </w:pPr>
        </w:p>
      </w:sdtContent>
    </w:sdt>
    <w:p w:rsidR="006E7019" w:rsidRDefault="006E7019" w:rsidP="0080352E">
      <w:pPr>
        <w:pStyle w:val="pnormal"/>
        <w:rPr>
          <w:rFonts w:asciiTheme="minorHAnsi" w:hAnsiTheme="minorHAnsi" w:cstheme="minorHAnsi"/>
          <w:sz w:val="12"/>
        </w:rPr>
      </w:pPr>
    </w:p>
    <w:p w:rsidR="006E7019" w:rsidRPr="00B16EF0" w:rsidRDefault="006E7019" w:rsidP="0080352E">
      <w:pPr>
        <w:pStyle w:val="pnormal"/>
        <w:rPr>
          <w:rFonts w:asciiTheme="minorHAnsi" w:hAnsiTheme="minorHAnsi" w:cstheme="minorHAnsi"/>
          <w:sz w:val="12"/>
        </w:rPr>
      </w:pPr>
    </w:p>
    <w:p w:rsidR="0080352E" w:rsidRDefault="0080352E" w:rsidP="0080352E">
      <w:pPr>
        <w:pStyle w:val="ppodnaslov"/>
        <w:rPr>
          <w:rStyle w:val="fpodnaslov"/>
          <w:rFonts w:asciiTheme="minorHAnsi" w:hAnsiTheme="minorHAnsi" w:cstheme="minorHAnsi"/>
          <w:sz w:val="32"/>
        </w:rPr>
      </w:pPr>
      <w:r w:rsidRPr="00686565">
        <w:rPr>
          <w:rStyle w:val="fpodnaslov"/>
          <w:rFonts w:asciiTheme="minorHAnsi" w:hAnsiTheme="minorHAnsi" w:cstheme="minorHAnsi"/>
          <w:sz w:val="32"/>
        </w:rPr>
        <w:t xml:space="preserve">Seznam potrebščin za 2. razred OŠ Trebnje v šol. letu </w:t>
      </w:r>
      <w:r w:rsidR="00E8483B">
        <w:rPr>
          <w:rStyle w:val="fpodnaslov"/>
          <w:rFonts w:asciiTheme="minorHAnsi" w:hAnsiTheme="minorHAnsi" w:cstheme="minorHAnsi"/>
          <w:sz w:val="32"/>
        </w:rPr>
        <w:t>2019</w:t>
      </w:r>
      <w:r w:rsidR="00E8483B" w:rsidRPr="00686565">
        <w:rPr>
          <w:rStyle w:val="fpodnaslov"/>
          <w:rFonts w:asciiTheme="minorHAnsi" w:hAnsiTheme="minorHAnsi" w:cstheme="minorHAnsi"/>
          <w:sz w:val="32"/>
        </w:rPr>
        <w:t>/</w:t>
      </w:r>
      <w:r w:rsidR="00E8483B">
        <w:rPr>
          <w:rStyle w:val="fpodnaslov"/>
          <w:rFonts w:asciiTheme="minorHAnsi" w:hAnsiTheme="minorHAnsi" w:cstheme="minorHAnsi"/>
          <w:sz w:val="32"/>
        </w:rPr>
        <w:t>20</w:t>
      </w:r>
    </w:p>
    <w:p w:rsidR="0080352E" w:rsidRDefault="0080352E" w:rsidP="0080352E">
      <w:pPr>
        <w:pStyle w:val="ppodnaslov"/>
        <w:numPr>
          <w:ilvl w:val="0"/>
          <w:numId w:val="1"/>
        </w:numPr>
        <w:spacing w:before="240" w:line="276" w:lineRule="auto"/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>Učbenik</w:t>
      </w:r>
      <w:r w:rsidR="00B96950">
        <w:rPr>
          <w:rFonts w:asciiTheme="minorHAnsi" w:hAnsiTheme="minorHAnsi" w:cstheme="minorHAnsi"/>
          <w:b/>
          <w:sz w:val="28"/>
          <w:u w:val="single"/>
        </w:rPr>
        <w:t xml:space="preserve">e in delovne zvezke nabavi šola </w:t>
      </w:r>
      <w:r w:rsidRPr="00686565">
        <w:rPr>
          <w:rFonts w:asciiTheme="minorHAnsi" w:hAnsiTheme="minorHAnsi" w:cstheme="minorHAnsi"/>
          <w:b/>
          <w:sz w:val="28"/>
          <w:u w:val="single"/>
        </w:rPr>
        <w:t xml:space="preserve">– </w:t>
      </w:r>
      <w:r w:rsidR="00B96950" w:rsidRPr="00B96950">
        <w:rPr>
          <w:rFonts w:asciiTheme="minorHAnsi" w:hAnsiTheme="minorHAnsi" w:cstheme="minorHAnsi"/>
          <w:b/>
          <w:sz w:val="28"/>
          <w:u w:val="single"/>
        </w:rPr>
        <w:t>učenci jih dobijo prvi šolski dan</w:t>
      </w:r>
    </w:p>
    <w:p w:rsidR="00B96950" w:rsidRPr="00B96950" w:rsidRDefault="00B96950" w:rsidP="00B96950">
      <w:pPr>
        <w:pStyle w:val="ppodnaslov"/>
        <w:spacing w:line="360" w:lineRule="auto"/>
        <w:ind w:left="360"/>
        <w:rPr>
          <w:rFonts w:asciiTheme="minorHAnsi" w:hAnsiTheme="minorHAnsi" w:cstheme="minorHAnsi"/>
          <w:b/>
          <w:sz w:val="28"/>
          <w:szCs w:val="28"/>
        </w:rPr>
      </w:pPr>
      <w:r w:rsidRPr="00284344">
        <w:rPr>
          <w:rStyle w:val="fpodnaslov"/>
          <w:rFonts w:asciiTheme="minorHAnsi" w:hAnsiTheme="minorHAnsi" w:cstheme="minorHAnsi"/>
          <w:color w:val="FF0000"/>
          <w:sz w:val="28"/>
          <w:szCs w:val="28"/>
        </w:rPr>
        <w:t>(starši tega ne kupujejo)</w:t>
      </w:r>
    </w:p>
    <w:tbl>
      <w:tblPr>
        <w:tblStyle w:val="tabela"/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893"/>
        <w:gridCol w:w="2311"/>
      </w:tblGrid>
      <w:tr w:rsidR="0080352E" w:rsidRPr="000D249F" w:rsidTr="00EB2F52">
        <w:tc>
          <w:tcPr>
            <w:tcW w:w="7893" w:type="dxa"/>
            <w:shd w:val="clear" w:color="auto" w:fill="F2F2F2" w:themeFill="background1" w:themeFillShade="F2"/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sz w:val="24"/>
              </w:rPr>
            </w:pPr>
            <w:r w:rsidRPr="000D249F">
              <w:rPr>
                <w:rFonts w:asciiTheme="minorHAnsi" w:hAnsiTheme="minorHAnsi" w:cstheme="minorHAnsi"/>
                <w:sz w:val="24"/>
              </w:rPr>
              <w:t xml:space="preserve">M. </w:t>
            </w:r>
            <w:proofErr w:type="spellStart"/>
            <w:r w:rsidRPr="000D249F">
              <w:rPr>
                <w:rFonts w:asciiTheme="minorHAnsi" w:hAnsiTheme="minorHAnsi" w:cstheme="minorHAnsi"/>
                <w:sz w:val="24"/>
              </w:rPr>
              <w:t>Kordigel</w:t>
            </w:r>
            <w:proofErr w:type="spellEnd"/>
            <w:r w:rsidRPr="000D249F">
              <w:rPr>
                <w:rFonts w:asciiTheme="minorHAnsi" w:hAnsiTheme="minorHAnsi" w:cstheme="minorHAnsi"/>
                <w:sz w:val="24"/>
              </w:rPr>
              <w:t xml:space="preserve"> Aberšek: </w:t>
            </w:r>
            <w:r w:rsidRPr="000D249F">
              <w:rPr>
                <w:rFonts w:asciiTheme="minorHAnsi" w:hAnsiTheme="minorHAnsi" w:cstheme="minorHAnsi"/>
                <w:b/>
                <w:sz w:val="24"/>
              </w:rPr>
              <w:t xml:space="preserve">LILI IN BINE 2, berilo, </w:t>
            </w:r>
            <w:r w:rsidRPr="000D249F">
              <w:rPr>
                <w:rFonts w:asciiTheme="minorHAnsi" w:hAnsiTheme="minorHAnsi" w:cstheme="minorHAnsi"/>
                <w:sz w:val="24"/>
              </w:rPr>
              <w:t>ROKUS-KLETT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80352E" w:rsidRPr="00166BEC" w:rsidRDefault="0080352E" w:rsidP="00EB2F52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EAN: 9789612712150</w:t>
            </w:r>
          </w:p>
        </w:tc>
      </w:tr>
      <w:tr w:rsidR="00166BEC" w:rsidRPr="000D249F" w:rsidTr="00EB2F52">
        <w:tc>
          <w:tcPr>
            <w:tcW w:w="7893" w:type="dxa"/>
            <w:shd w:val="clear" w:color="auto" w:fill="F2F2F2" w:themeFill="background1" w:themeFillShade="F2"/>
          </w:tcPr>
          <w:p w:rsidR="00166BEC" w:rsidRPr="00166BEC" w:rsidRDefault="00166BEC" w:rsidP="00166BE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 xml:space="preserve">M. Kramarič, M. Kern, M. Pipan: </w:t>
            </w:r>
            <w:r w:rsidRPr="00166BEC">
              <w:rPr>
                <w:rFonts w:asciiTheme="minorHAnsi" w:hAnsiTheme="minorHAnsi" w:cstheme="minorHAnsi"/>
                <w:b/>
                <w:sz w:val="22"/>
                <w:szCs w:val="22"/>
              </w:rPr>
              <w:t>LILI IN BINE 2</w:t>
            </w: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66BEC">
              <w:rPr>
                <w:rFonts w:asciiTheme="minorHAnsi" w:hAnsiTheme="minorHAnsi" w:cstheme="minorHAnsi"/>
                <w:b/>
                <w:sz w:val="22"/>
                <w:szCs w:val="22"/>
              </w:rPr>
              <w:t>učbenik za slovenščino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jezik, založba ROKUS-KLETT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166BEC" w:rsidRPr="00166BEC" w:rsidRDefault="00166BEC" w:rsidP="00166BE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EAN: 9789612712129</w:t>
            </w:r>
          </w:p>
        </w:tc>
      </w:tr>
      <w:tr w:rsidR="00166BEC" w:rsidRPr="000D249F" w:rsidTr="00EB2F52">
        <w:tc>
          <w:tcPr>
            <w:tcW w:w="7893" w:type="dxa"/>
            <w:shd w:val="clear" w:color="auto" w:fill="F2F2F2" w:themeFill="background1" w:themeFillShade="F2"/>
          </w:tcPr>
          <w:p w:rsidR="00166BEC" w:rsidRPr="00166BEC" w:rsidRDefault="00166BEC" w:rsidP="00166BE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 xml:space="preserve">M. Kramarič, M. Kern, et </w:t>
            </w:r>
            <w:proofErr w:type="spellStart"/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proofErr w:type="spellEnd"/>
            <w:r w:rsidRPr="00166BEC">
              <w:rPr>
                <w:rFonts w:asciiTheme="minorHAnsi" w:hAnsiTheme="minorHAnsi" w:cstheme="minorHAnsi"/>
                <w:b/>
                <w:sz w:val="22"/>
                <w:szCs w:val="22"/>
              </w:rPr>
              <w:t>.: LILI IN BINE 2, OSNOVNI KOMPLET</w:t>
            </w: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 xml:space="preserve"> - medpredmetni delovni zvezek v 4 delih s prilogo za angleščino, brezplačnimi prilogami + koda za LILIBI, PRE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NOVA 2016, založba ROKUS-KLETT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166BEC" w:rsidRPr="00166BEC" w:rsidRDefault="00166BEC" w:rsidP="00166BEC">
            <w:pPr>
              <w:pStyle w:val="p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166BEC">
              <w:rPr>
                <w:rFonts w:asciiTheme="minorHAnsi" w:hAnsiTheme="minorHAnsi" w:cstheme="minorHAnsi"/>
                <w:sz w:val="22"/>
                <w:szCs w:val="22"/>
              </w:rPr>
              <w:t>EAN: 9789612716387</w:t>
            </w:r>
          </w:p>
        </w:tc>
      </w:tr>
    </w:tbl>
    <w:p w:rsidR="0080352E" w:rsidRPr="00D36B61" w:rsidRDefault="0080352E" w:rsidP="0080352E">
      <w:pPr>
        <w:pStyle w:val="ppodnaslov"/>
        <w:rPr>
          <w:rStyle w:val="fpodnaslov"/>
          <w:rFonts w:asciiTheme="minorHAnsi" w:hAnsiTheme="minorHAnsi" w:cstheme="minorHAnsi"/>
          <w:sz w:val="8"/>
        </w:rPr>
      </w:pPr>
    </w:p>
    <w:p w:rsidR="0080352E" w:rsidRPr="00B16EF0" w:rsidRDefault="0080352E" w:rsidP="0080352E">
      <w:pPr>
        <w:pStyle w:val="ppodnaslov"/>
        <w:rPr>
          <w:rFonts w:asciiTheme="minorHAnsi" w:hAnsiTheme="minorHAnsi" w:cstheme="minorHAnsi"/>
          <w:sz w:val="2"/>
        </w:rPr>
      </w:pPr>
    </w:p>
    <w:p w:rsidR="0080352E" w:rsidRPr="00166BEC" w:rsidRDefault="0080352E" w:rsidP="0080352E">
      <w:pPr>
        <w:pStyle w:val="ppodnaslov"/>
        <w:rPr>
          <w:rFonts w:asciiTheme="minorHAnsi" w:hAnsiTheme="minorHAnsi" w:cstheme="minorHAnsi"/>
          <w:b/>
          <w:sz w:val="12"/>
          <w:u w:val="single"/>
        </w:rPr>
      </w:pPr>
    </w:p>
    <w:p w:rsidR="0080352E" w:rsidRPr="00686565" w:rsidRDefault="0080352E" w:rsidP="0080352E">
      <w:pPr>
        <w:pStyle w:val="ppodnaslov"/>
        <w:numPr>
          <w:ilvl w:val="0"/>
          <w:numId w:val="1"/>
        </w:numPr>
        <w:rPr>
          <w:rFonts w:asciiTheme="minorHAnsi" w:hAnsiTheme="minorHAnsi" w:cstheme="minorHAnsi"/>
          <w:b/>
          <w:sz w:val="28"/>
          <w:u w:val="single"/>
        </w:rPr>
      </w:pPr>
      <w:r w:rsidRPr="00686565">
        <w:rPr>
          <w:rFonts w:asciiTheme="minorHAnsi" w:hAnsiTheme="minorHAnsi" w:cstheme="minorHAnsi"/>
          <w:b/>
          <w:sz w:val="28"/>
          <w:u w:val="single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811"/>
        <w:gridCol w:w="6868"/>
        <w:gridCol w:w="342"/>
      </w:tblGrid>
      <w:tr w:rsidR="0080352E" w:rsidRPr="00686565" w:rsidTr="00EB2F52">
        <w:tc>
          <w:tcPr>
            <w:tcW w:w="811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Količina</w:t>
            </w:r>
          </w:p>
        </w:tc>
        <w:tc>
          <w:tcPr>
            <w:tcW w:w="6868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Naziv</w:t>
            </w:r>
          </w:p>
        </w:tc>
        <w:tc>
          <w:tcPr>
            <w:tcW w:w="342" w:type="dxa"/>
            <w:shd w:val="clear" w:color="auto" w:fill="F2F2F2" w:themeFill="background1" w:themeFillShade="F2"/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ZVEZEK, veliki A4, </w:t>
            </w:r>
            <w:r>
              <w:rPr>
                <w:rFonts w:asciiTheme="minorHAnsi" w:hAnsiTheme="minorHAnsi" w:cstheme="minorHAnsi"/>
                <w:sz w:val="20"/>
              </w:rPr>
              <w:t xml:space="preserve">1 cm, </w:t>
            </w:r>
            <w:r w:rsidRPr="00686565">
              <w:rPr>
                <w:rFonts w:asciiTheme="minorHAnsi" w:hAnsiTheme="minorHAnsi" w:cstheme="minorHAnsi"/>
                <w:sz w:val="20"/>
              </w:rPr>
              <w:t>veliki karo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</w:tcPr>
          <w:p w:rsidR="0080352E" w:rsidRPr="00686565" w:rsidRDefault="00166BEC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6868" w:type="dxa"/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ZVEZEK, veliki A4, črtast z vmesno črto</w:t>
            </w:r>
            <w:r>
              <w:rPr>
                <w:rFonts w:asciiTheme="minorHAnsi" w:hAnsiTheme="minorHAnsi" w:cstheme="minorHAnsi"/>
                <w:sz w:val="20"/>
              </w:rPr>
              <w:t xml:space="preserve"> na obeh straneh</w:t>
            </w:r>
          </w:p>
        </w:tc>
        <w:tc>
          <w:tcPr>
            <w:tcW w:w="342" w:type="dxa"/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ZVEZEK veliki A4, TAKO LAHKO, črtasti z vmesno črto in brezčrtni v enem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KERAMIČNI</w:t>
            </w:r>
            <w:r w:rsidR="0080352E" w:rsidRPr="00686565">
              <w:rPr>
                <w:rFonts w:asciiTheme="minorHAnsi" w:hAnsiTheme="minorHAnsi" w:cstheme="minorHAnsi"/>
                <w:sz w:val="20"/>
              </w:rPr>
              <w:t xml:space="preserve"> SVINČNIK, črn</w:t>
            </w:r>
            <w:r>
              <w:rPr>
                <w:rFonts w:asciiTheme="minorHAnsi" w:hAnsiTheme="minorHAnsi" w:cstheme="minorHAnsi"/>
                <w:sz w:val="20"/>
              </w:rPr>
              <w:t xml:space="preserve"> in rdeč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SVINČNIK, trdota H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ŠILČEK</w:t>
            </w:r>
            <w:r w:rsidR="00166BEC">
              <w:rPr>
                <w:rFonts w:asciiTheme="minorHAnsi" w:hAnsiTheme="minorHAnsi" w:cstheme="minorHAnsi"/>
                <w:sz w:val="20"/>
              </w:rPr>
              <w:t xml:space="preserve"> Z OHIŠJEM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RAVNILO NOMA 5, velika šablona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BELEŽKA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MAPA A4 z elastiko, plastificirana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166BEC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</w:t>
            </w:r>
            <w:r w:rsidR="00166BEC">
              <w:rPr>
                <w:rFonts w:asciiTheme="minorHAnsi" w:hAnsiTheme="minorHAnsi" w:cstheme="minorHAnsi"/>
                <w:sz w:val="20"/>
              </w:rPr>
              <w:t>A TORBA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PERESNICA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ŠOLSKI COPATI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VREČKA ZA ŠPORTNO OPREMO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KOMPLET ŠPORTNE OPREME (športne hlače, majica, </w:t>
            </w:r>
            <w:r w:rsidR="00166BEC">
              <w:rPr>
                <w:rFonts w:asciiTheme="minorHAnsi" w:hAnsiTheme="minorHAnsi" w:cstheme="minorHAnsi"/>
                <w:sz w:val="20"/>
              </w:rPr>
              <w:t xml:space="preserve">nedrseči šolski copati ali </w:t>
            </w:r>
            <w:r w:rsidRPr="00686565">
              <w:rPr>
                <w:rFonts w:asciiTheme="minorHAnsi" w:hAnsiTheme="minorHAnsi" w:cstheme="minorHAnsi"/>
                <w:sz w:val="20"/>
              </w:rPr>
              <w:t>športni copati)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6BEC" w:rsidRPr="00686565" w:rsidTr="00EB2F52">
        <w:tc>
          <w:tcPr>
            <w:tcW w:w="811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166BEC" w:rsidRPr="00686565" w:rsidRDefault="00166BEC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166BEC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MAPA ZA VPENJANJE LISTOV S KOVINSKO ZAPONKO (za glasbeno umetnost)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4" w:space="0" w:color="A6A6A6" w:themeColor="background1" w:themeShade="A6"/>
            </w:tcBorders>
          </w:tcPr>
          <w:p w:rsidR="00166BEC" w:rsidRPr="00686565" w:rsidRDefault="00166BEC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rPr>
          <w:trHeight w:val="134"/>
        </w:trPr>
        <w:tc>
          <w:tcPr>
            <w:tcW w:w="811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68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0D249F" w:rsidTr="00EB2F52">
        <w:tc>
          <w:tcPr>
            <w:tcW w:w="811" w:type="dxa"/>
            <w:tcBorders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868" w:type="dxa"/>
            <w:tcBorders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"/>
              <w:rPr>
                <w:rFonts w:asciiTheme="minorHAnsi" w:hAnsiTheme="minorHAnsi" w:cstheme="minorHAnsi"/>
                <w:b/>
                <w:sz w:val="24"/>
              </w:rPr>
            </w:pPr>
            <w:r w:rsidRPr="000D249F">
              <w:rPr>
                <w:rFonts w:asciiTheme="minorHAnsi" w:hAnsiTheme="minorHAnsi" w:cstheme="minorHAnsi"/>
                <w:b/>
                <w:sz w:val="24"/>
              </w:rPr>
              <w:t>Likovne potrebščine</w:t>
            </w:r>
          </w:p>
        </w:tc>
        <w:tc>
          <w:tcPr>
            <w:tcW w:w="342" w:type="dxa"/>
            <w:tcBorders>
              <w:bottom w:val="single" w:sz="6" w:space="0" w:color="AAAAAA"/>
            </w:tcBorders>
          </w:tcPr>
          <w:p w:rsidR="0080352E" w:rsidRPr="000D249F" w:rsidRDefault="0080352E" w:rsidP="00EB2F52">
            <w:pPr>
              <w:pStyle w:val="pnormalright"/>
              <w:rPr>
                <w:rFonts w:asciiTheme="minorHAnsi" w:hAnsiTheme="minorHAnsi" w:cstheme="minorHAnsi"/>
                <w:sz w:val="24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KOLAŽ PAPIR, velikost A4, 20- listni, obojestransko obarvan, mat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166BEC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RISALNI BLOK, </w:t>
            </w:r>
            <w:r w:rsidR="00166BEC">
              <w:rPr>
                <w:rFonts w:asciiTheme="minorHAnsi" w:hAnsiTheme="minorHAnsi" w:cstheme="minorHAnsi"/>
                <w:sz w:val="20"/>
              </w:rPr>
              <w:t>2</w:t>
            </w:r>
            <w:r w:rsidRPr="00686565">
              <w:rPr>
                <w:rFonts w:asciiTheme="minorHAnsi" w:hAnsiTheme="minorHAnsi" w:cstheme="minorHAnsi"/>
                <w:sz w:val="20"/>
              </w:rPr>
              <w:t>0 listni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VODENE BARVICE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VOŠČENE BARVICE - </w:t>
            </w:r>
            <w:r w:rsidRPr="00686565">
              <w:rPr>
                <w:rFonts w:asciiTheme="minorHAnsi" w:hAnsiTheme="minorHAnsi" w:cstheme="minorHAnsi"/>
                <w:b/>
                <w:color w:val="000000"/>
                <w:sz w:val="20"/>
              </w:rPr>
              <w:t>mastne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LEPILO MEKOL, 130 g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166BEC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SUHE</w:t>
            </w:r>
            <w:r w:rsidR="0080352E" w:rsidRPr="00686565">
              <w:rPr>
                <w:rFonts w:asciiTheme="minorHAnsi" w:hAnsiTheme="minorHAnsi" w:cstheme="minorHAnsi"/>
                <w:sz w:val="20"/>
              </w:rPr>
              <w:t xml:space="preserve"> BARVICE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FLOMASTRI (obojestranski)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ŠKARJE - </w:t>
            </w:r>
            <w:r w:rsidRPr="00686565">
              <w:rPr>
                <w:rFonts w:asciiTheme="minorHAnsi" w:hAnsiTheme="minorHAnsi" w:cstheme="minorHAnsi"/>
                <w:b/>
                <w:color w:val="000000"/>
                <w:sz w:val="20"/>
              </w:rPr>
              <w:t>kvalitetne, ki strižejo tudi blago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0352E" w:rsidRPr="00686565" w:rsidTr="00EB2F52">
        <w:tc>
          <w:tcPr>
            <w:tcW w:w="811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"/>
              <w:jc w:val="center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6868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8552B9">
            <w:pPr>
              <w:pStyle w:val="pnormal"/>
              <w:rPr>
                <w:rFonts w:asciiTheme="minorHAnsi" w:hAnsiTheme="minorHAnsi" w:cstheme="minorHAnsi"/>
                <w:sz w:val="20"/>
              </w:rPr>
            </w:pPr>
            <w:r w:rsidRPr="00686565">
              <w:rPr>
                <w:rFonts w:asciiTheme="minorHAnsi" w:hAnsiTheme="minorHAnsi" w:cstheme="minorHAnsi"/>
                <w:sz w:val="20"/>
              </w:rPr>
              <w:t xml:space="preserve">LEPILO </w:t>
            </w:r>
            <w:r>
              <w:rPr>
                <w:rFonts w:asciiTheme="minorHAnsi" w:hAnsiTheme="minorHAnsi" w:cstheme="minorHAnsi"/>
                <w:sz w:val="20"/>
              </w:rPr>
              <w:t>za papir</w:t>
            </w:r>
            <w:r w:rsidR="00166BE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552B9">
              <w:rPr>
                <w:rFonts w:asciiTheme="minorHAnsi" w:hAnsiTheme="minorHAnsi" w:cstheme="minorHAnsi"/>
                <w:sz w:val="20"/>
              </w:rPr>
              <w:t>(</w:t>
            </w:r>
            <w:r w:rsidR="00166BEC">
              <w:rPr>
                <w:rFonts w:asciiTheme="minorHAnsi" w:hAnsiTheme="minorHAnsi" w:cstheme="minorHAnsi"/>
                <w:sz w:val="20"/>
              </w:rPr>
              <w:t>priporočamo</w:t>
            </w:r>
            <w:r w:rsidR="008552B9">
              <w:rPr>
                <w:rFonts w:asciiTheme="minorHAnsi" w:hAnsiTheme="minorHAnsi" w:cstheme="minorHAnsi"/>
                <w:sz w:val="20"/>
              </w:rPr>
              <w:t xml:space="preserve"> lepilo z valjčkom</w:t>
            </w:r>
            <w:r w:rsidR="00166BEC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42" w:type="dxa"/>
            <w:tcBorders>
              <w:top w:val="single" w:sz="6" w:space="0" w:color="AAAAAA"/>
              <w:bottom w:val="single" w:sz="6" w:space="0" w:color="AAAAAA"/>
            </w:tcBorders>
          </w:tcPr>
          <w:p w:rsidR="0080352E" w:rsidRPr="00686565" w:rsidRDefault="0080352E" w:rsidP="00EB2F52">
            <w:pPr>
              <w:pStyle w:val="pnormalrigh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926A1" w:rsidRDefault="007926A1" w:rsidP="00B96950">
      <w:pPr>
        <w:rPr>
          <w:rFonts w:asciiTheme="minorHAnsi" w:hAnsiTheme="minorHAnsi" w:cstheme="minorHAnsi"/>
          <w:spacing w:val="24"/>
        </w:rPr>
      </w:pPr>
      <w:bookmarkStart w:id="0" w:name="_GoBack"/>
      <w:bookmarkEnd w:id="0"/>
    </w:p>
    <w:sectPr w:rsidR="007926A1" w:rsidSect="0028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02F6"/>
    <w:multiLevelType w:val="hybridMultilevel"/>
    <w:tmpl w:val="0798CBD2"/>
    <w:lvl w:ilvl="0" w:tplc="962C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C1610"/>
    <w:multiLevelType w:val="hybridMultilevel"/>
    <w:tmpl w:val="A1ACECE0"/>
    <w:lvl w:ilvl="0" w:tplc="F8AC5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E"/>
    <w:rsid w:val="00063E17"/>
    <w:rsid w:val="00123687"/>
    <w:rsid w:val="00166BEC"/>
    <w:rsid w:val="001C3ED4"/>
    <w:rsid w:val="00245163"/>
    <w:rsid w:val="00284344"/>
    <w:rsid w:val="00302D52"/>
    <w:rsid w:val="003C62EA"/>
    <w:rsid w:val="0044522B"/>
    <w:rsid w:val="00497093"/>
    <w:rsid w:val="004D6478"/>
    <w:rsid w:val="00536FC3"/>
    <w:rsid w:val="00686998"/>
    <w:rsid w:val="006E7019"/>
    <w:rsid w:val="00730981"/>
    <w:rsid w:val="00780CA6"/>
    <w:rsid w:val="007926A1"/>
    <w:rsid w:val="0080352E"/>
    <w:rsid w:val="008552B9"/>
    <w:rsid w:val="008601AB"/>
    <w:rsid w:val="009645F7"/>
    <w:rsid w:val="00A578DA"/>
    <w:rsid w:val="00B96950"/>
    <w:rsid w:val="00DB70BC"/>
    <w:rsid w:val="00E02D96"/>
    <w:rsid w:val="00E03AEE"/>
    <w:rsid w:val="00E8483B"/>
    <w:rsid w:val="00EB2F52"/>
    <w:rsid w:val="00ED1E12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F279"/>
  <w15:chartTrackingRefBased/>
  <w15:docId w15:val="{2E9E501C-2B42-4DF7-AD20-0F864E48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80352E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podnaslov">
    <w:name w:val="f_podnaslov"/>
    <w:rsid w:val="0080352E"/>
    <w:rPr>
      <w:b/>
      <w:sz w:val="24"/>
      <w:szCs w:val="24"/>
    </w:rPr>
  </w:style>
  <w:style w:type="paragraph" w:customStyle="1" w:styleId="ppodnaslov">
    <w:name w:val="p_podnaslov"/>
    <w:basedOn w:val="Navaden"/>
    <w:rsid w:val="0080352E"/>
    <w:pPr>
      <w:spacing w:after="60" w:line="240" w:lineRule="auto"/>
    </w:pPr>
  </w:style>
  <w:style w:type="paragraph" w:customStyle="1" w:styleId="pnormal">
    <w:name w:val="p_normal"/>
    <w:basedOn w:val="Navaden"/>
    <w:rsid w:val="0080352E"/>
    <w:pPr>
      <w:spacing w:after="0" w:line="240" w:lineRule="auto"/>
    </w:pPr>
  </w:style>
  <w:style w:type="paragraph" w:customStyle="1" w:styleId="pnormalright">
    <w:name w:val="p_normal_right"/>
    <w:basedOn w:val="Navaden"/>
    <w:rsid w:val="0080352E"/>
    <w:pPr>
      <w:spacing w:after="0" w:line="240" w:lineRule="auto"/>
      <w:jc w:val="right"/>
    </w:pPr>
  </w:style>
  <w:style w:type="table" w:customStyle="1" w:styleId="tabela">
    <w:name w:val="tabela"/>
    <w:uiPriority w:val="99"/>
    <w:rsid w:val="0080352E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rsid w:val="008035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035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0352E"/>
    <w:pPr>
      <w:ind w:left="720"/>
      <w:contextualSpacing/>
    </w:pPr>
  </w:style>
  <w:style w:type="table" w:styleId="Tabelamrea">
    <w:name w:val="Table Grid"/>
    <w:basedOn w:val="Navadnatabela"/>
    <w:uiPriority w:val="39"/>
    <w:rsid w:val="0080352E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780CA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2D96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2D96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@os-trebnje.si" TargetMode="External"/><Relationship Id="rId3" Type="http://schemas.openxmlformats.org/officeDocument/2006/relationships/styles" Target="styles.xml"/><Relationship Id="rId7" Type="http://schemas.openxmlformats.org/officeDocument/2006/relationships/hyperlink" Target="mailto:sola@os-trebnje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38410-FED4-49AE-8CF1-144051A8DEF4}"/>
      </w:docPartPr>
      <w:docPartBody>
        <w:p w:rsidR="00FF5C0A" w:rsidRDefault="00FF5C0A">
          <w:r w:rsidRPr="0042297E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2F"/>
    <w:rsid w:val="000064C6"/>
    <w:rsid w:val="00264A76"/>
    <w:rsid w:val="002D6F01"/>
    <w:rsid w:val="003D39E4"/>
    <w:rsid w:val="00456566"/>
    <w:rsid w:val="00704FC3"/>
    <w:rsid w:val="007F232C"/>
    <w:rsid w:val="00984544"/>
    <w:rsid w:val="00B31B2F"/>
    <w:rsid w:val="00B8730C"/>
    <w:rsid w:val="00CA3680"/>
    <w:rsid w:val="00CF4D7D"/>
    <w:rsid w:val="00E74387"/>
    <w:rsid w:val="00E85ACA"/>
    <w:rsid w:val="00E87BD7"/>
    <w:rsid w:val="00EB25E6"/>
    <w:rsid w:val="00FF2A9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F5C0A"/>
    <w:rPr>
      <w:color w:val="808080"/>
    </w:rPr>
  </w:style>
  <w:style w:type="paragraph" w:customStyle="1" w:styleId="DF774FBB40CC43E8AAE1C4C5854A11E0">
    <w:name w:val="DF774FBB40CC43E8AAE1C4C5854A11E0"/>
    <w:rsid w:val="00B31B2F"/>
  </w:style>
  <w:style w:type="paragraph" w:customStyle="1" w:styleId="0CC80FC66EEB44F6B62462E480B9A3B9">
    <w:name w:val="0CC80FC66EEB44F6B62462E480B9A3B9"/>
    <w:rsid w:val="00B31B2F"/>
  </w:style>
  <w:style w:type="paragraph" w:customStyle="1" w:styleId="CA4967C3BFE54A219DB54CECA66B0C2B">
    <w:name w:val="CA4967C3BFE54A219DB54CECA66B0C2B"/>
    <w:rsid w:val="00FF5C0A"/>
  </w:style>
  <w:style w:type="paragraph" w:customStyle="1" w:styleId="6B871DD8C6C34186A8673E0D923E7BFD">
    <w:name w:val="6B871DD8C6C34186A8673E0D923E7BFD"/>
    <w:rsid w:val="00FF5C0A"/>
  </w:style>
  <w:style w:type="paragraph" w:customStyle="1" w:styleId="57D9CC98B8AC4ABB9F94AC9F7347698B">
    <w:name w:val="57D9CC98B8AC4ABB9F94AC9F7347698B"/>
    <w:rsid w:val="00FF5C0A"/>
  </w:style>
  <w:style w:type="paragraph" w:customStyle="1" w:styleId="19AB42F3E262482B9E50B7B0835F48D4">
    <w:name w:val="19AB42F3E262482B9E50B7B0835F48D4"/>
    <w:rsid w:val="00FF5C0A"/>
  </w:style>
  <w:style w:type="paragraph" w:customStyle="1" w:styleId="F10B14F1A30649D09F3303ECC5DB4F67">
    <w:name w:val="F10B14F1A30649D09F3303ECC5DB4F67"/>
    <w:rsid w:val="00FF5C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0FF666-1428-4AE8-81E6-2EC7803B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2019-05-27T13:27:00Z</cp:lastPrinted>
  <dcterms:created xsi:type="dcterms:W3CDTF">2019-06-06T09:14:00Z</dcterms:created>
  <dcterms:modified xsi:type="dcterms:W3CDTF">2019-06-06T09:14:00Z</dcterms:modified>
</cp:coreProperties>
</file>